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EB6E0" w14:textId="5DBBD0C9" w:rsidR="003F067F" w:rsidRPr="00BB59A8" w:rsidRDefault="003F067F" w:rsidP="001F44AB">
      <w:pPr>
        <w:spacing w:before="156" w:afterLines="0" w:after="0"/>
        <w:jc w:val="center"/>
        <w:rPr>
          <w:rFonts w:ascii="微软雅黑" w:eastAsia="微软雅黑" w:hAnsi="微软雅黑"/>
          <w:sz w:val="28"/>
          <w:szCs w:val="32"/>
        </w:rPr>
      </w:pPr>
      <w:r w:rsidRPr="00BB59A8">
        <w:rPr>
          <w:rFonts w:ascii="微软雅黑" w:eastAsia="微软雅黑" w:hAnsi="微软雅黑" w:hint="eastAsia"/>
          <w:sz w:val="28"/>
          <w:szCs w:val="32"/>
        </w:rPr>
        <w:t>第1</w:t>
      </w:r>
      <w:r w:rsidRPr="00BB59A8">
        <w:rPr>
          <w:rFonts w:ascii="微软雅黑" w:eastAsia="微软雅黑" w:hAnsi="微软雅黑"/>
          <w:sz w:val="28"/>
          <w:szCs w:val="32"/>
        </w:rPr>
        <w:t>0</w:t>
      </w:r>
      <w:r w:rsidRPr="00BB59A8">
        <w:rPr>
          <w:rFonts w:ascii="微软雅黑" w:eastAsia="微软雅黑" w:hAnsi="微软雅黑" w:hint="eastAsia"/>
          <w:sz w:val="28"/>
          <w:szCs w:val="32"/>
        </w:rPr>
        <w:t>届全国大学生计算机应用能力与信息素养大赛</w:t>
      </w:r>
    </w:p>
    <w:p w14:paraId="2D0818E1" w14:textId="1014A098" w:rsidR="00B20AFE" w:rsidRDefault="00723621" w:rsidP="001F44AB">
      <w:pPr>
        <w:snapToGrid w:val="0"/>
        <w:spacing w:beforeLines="0" w:before="0" w:after="156"/>
        <w:jc w:val="center"/>
        <w:rPr>
          <w:rFonts w:ascii="微软雅黑" w:eastAsia="微软雅黑" w:hAnsi="微软雅黑"/>
          <w:b/>
          <w:bCs/>
          <w:sz w:val="36"/>
          <w:szCs w:val="40"/>
        </w:rPr>
      </w:pPr>
      <w:r>
        <w:rPr>
          <w:rFonts w:ascii="微软雅黑" w:eastAsia="微软雅黑" w:hAnsi="微软雅黑"/>
          <w:b/>
          <w:bCs/>
          <w:sz w:val="36"/>
          <w:szCs w:val="40"/>
        </w:rPr>
        <w:t xml:space="preserve">PPT </w:t>
      </w:r>
      <w:r>
        <w:rPr>
          <w:rFonts w:ascii="微软雅黑" w:eastAsia="微软雅黑" w:hAnsi="微软雅黑" w:hint="eastAsia"/>
          <w:b/>
          <w:bCs/>
          <w:sz w:val="36"/>
          <w:szCs w:val="40"/>
        </w:rPr>
        <w:t>简报设计</w:t>
      </w:r>
      <w:r w:rsidR="00B20AFE" w:rsidRPr="00BB59A8">
        <w:rPr>
          <w:rFonts w:ascii="微软雅黑" w:eastAsia="微软雅黑" w:hAnsi="微软雅黑" w:hint="eastAsia"/>
          <w:b/>
          <w:bCs/>
          <w:sz w:val="36"/>
          <w:szCs w:val="40"/>
        </w:rPr>
        <w:t>赛项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竞赛任务（</w:t>
      </w:r>
      <w:r w:rsidR="001F44AB">
        <w:rPr>
          <w:rFonts w:ascii="微软雅黑" w:eastAsia="微软雅黑" w:hAnsi="微软雅黑" w:hint="eastAsia"/>
          <w:b/>
          <w:bCs/>
          <w:sz w:val="36"/>
          <w:szCs w:val="40"/>
        </w:rPr>
        <w:t>第1部分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）</w:t>
      </w:r>
    </w:p>
    <w:p w14:paraId="6313985A" w14:textId="1D2E4F0C" w:rsidR="001F44AB" w:rsidRDefault="00F30C5E" w:rsidP="001F44AB">
      <w:pPr>
        <w:snapToGrid w:val="0"/>
        <w:spacing w:before="156" w:after="156"/>
      </w:pPr>
      <w:r>
        <w:rPr>
          <w:rFonts w:hint="eastAsia"/>
        </w:rPr>
        <w:t>你所就职的企业，为了提升产品的质量和管理水平，需要给员工进行一次关于标准和标准化的培训，由你和你的同事合作完成培训时所用的演示文稿。培训内容分为“标准”和“标准化”两个部分，你负责制作演示文稿的封面和第一部分“标准”</w:t>
      </w:r>
      <w:r w:rsidR="00DF575D">
        <w:rPr>
          <w:rFonts w:hint="eastAsia"/>
        </w:rPr>
        <w:t>。</w:t>
      </w:r>
    </w:p>
    <w:p w14:paraId="0E85182F" w14:textId="77777777" w:rsidR="00C66B92" w:rsidRDefault="00DF575D" w:rsidP="001F44AB">
      <w:pPr>
        <w:snapToGrid w:val="0"/>
        <w:spacing w:before="156" w:after="156"/>
      </w:pPr>
      <w:r>
        <w:rPr>
          <w:rFonts w:hint="eastAsia"/>
        </w:rPr>
        <w:t>请根据已经发布的案例素材“标准和标准化</w:t>
      </w:r>
      <w:r>
        <w:rPr>
          <w:rFonts w:hint="eastAsia"/>
        </w:rPr>
        <w:t>.</w:t>
      </w:r>
      <w:r>
        <w:t>docx</w:t>
      </w:r>
      <w:r>
        <w:rPr>
          <w:rFonts w:hint="eastAsia"/>
        </w:rPr>
        <w:t>”</w:t>
      </w:r>
      <w:r w:rsidR="00C66B92">
        <w:rPr>
          <w:rFonts w:hint="eastAsia"/>
        </w:rPr>
        <w:t>完成如下任务：</w:t>
      </w:r>
    </w:p>
    <w:p w14:paraId="0746D640" w14:textId="3972C707" w:rsidR="00C66B92" w:rsidRDefault="00C66B92" w:rsidP="009E3C0A">
      <w:pPr>
        <w:pStyle w:val="a3"/>
        <w:numPr>
          <w:ilvl w:val="0"/>
          <w:numId w:val="3"/>
        </w:numPr>
        <w:snapToGrid w:val="0"/>
        <w:spacing w:before="156" w:after="156"/>
        <w:ind w:firstLineChars="0"/>
      </w:pPr>
      <w:r>
        <w:rPr>
          <w:rFonts w:hint="eastAsia"/>
        </w:rPr>
        <w:t>设计演示文稿的第一部分内容，</w:t>
      </w:r>
      <w:r w:rsidR="00DF575D">
        <w:rPr>
          <w:rFonts w:hint="eastAsia"/>
        </w:rPr>
        <w:t>应包含</w:t>
      </w:r>
      <w:r w:rsidR="00DF575D">
        <w:rPr>
          <w:rFonts w:hint="eastAsia"/>
        </w:rPr>
        <w:t>Word</w:t>
      </w:r>
      <w:r>
        <w:rPr>
          <w:rFonts w:hint="eastAsia"/>
        </w:rPr>
        <w:t>素材</w:t>
      </w:r>
      <w:r w:rsidR="00DF575D">
        <w:rPr>
          <w:rFonts w:hint="eastAsia"/>
        </w:rPr>
        <w:t>文档中的主要内容，符合公开演讲的要求，</w:t>
      </w:r>
      <w:r>
        <w:rPr>
          <w:rFonts w:hint="eastAsia"/>
        </w:rPr>
        <w:t>逻辑清晰，</w:t>
      </w:r>
      <w:r w:rsidR="009E3C0A">
        <w:rPr>
          <w:rFonts w:hint="eastAsia"/>
        </w:rPr>
        <w:t>内容与</w:t>
      </w:r>
      <w:r>
        <w:rPr>
          <w:rFonts w:hint="eastAsia"/>
        </w:rPr>
        <w:t>格式</w:t>
      </w:r>
      <w:r w:rsidR="009E3C0A">
        <w:rPr>
          <w:rFonts w:hint="eastAsia"/>
        </w:rPr>
        <w:t>生动</w:t>
      </w:r>
      <w:r>
        <w:rPr>
          <w:rFonts w:hint="eastAsia"/>
        </w:rPr>
        <w:t>美观。</w:t>
      </w:r>
    </w:p>
    <w:p w14:paraId="63181608" w14:textId="1D4B1A99" w:rsidR="009E3C0A" w:rsidRDefault="009E3C0A" w:rsidP="009E3C0A">
      <w:pPr>
        <w:pStyle w:val="a3"/>
        <w:numPr>
          <w:ilvl w:val="0"/>
          <w:numId w:val="3"/>
        </w:numPr>
        <w:snapToGrid w:val="0"/>
        <w:spacing w:before="156" w:after="156"/>
        <w:ind w:firstLineChars="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t>2</w:t>
      </w:r>
      <w:r>
        <w:rPr>
          <w:rFonts w:hint="eastAsia"/>
        </w:rPr>
        <w:t>日竞赛时间，需要根据任务要求和给定的第二部分素材“标准化</w:t>
      </w:r>
      <w:r>
        <w:rPr>
          <w:rFonts w:hint="eastAsia"/>
        </w:rPr>
        <w:t>.</w:t>
      </w:r>
      <w:r>
        <w:t>pptx</w:t>
      </w:r>
      <w:r>
        <w:rPr>
          <w:rFonts w:hint="eastAsia"/>
        </w:rPr>
        <w:t>”，将两部分内容进行统一，最终完成培训课件的设计，因此你目前所设计的第一部分内容，应该具有一致的风格，并能够快速对格式进行统一的调整。</w:t>
      </w:r>
    </w:p>
    <w:p w14:paraId="76045368" w14:textId="0FF92540" w:rsidR="00CF267C" w:rsidRPr="001F44AB" w:rsidRDefault="00CF267C" w:rsidP="00CF267C">
      <w:pPr>
        <w:snapToGrid w:val="0"/>
        <w:spacing w:before="156" w:after="156"/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t>2</w:t>
      </w:r>
      <w:r>
        <w:rPr>
          <w:rFonts w:hint="eastAsia"/>
        </w:rPr>
        <w:t>日上午</w:t>
      </w:r>
      <w:r>
        <w:rPr>
          <w:rFonts w:hint="eastAsia"/>
        </w:rPr>
        <w:t>0</w:t>
      </w:r>
      <w:r>
        <w:t>9:30</w:t>
      </w:r>
      <w:r>
        <w:rPr>
          <w:rFonts w:hint="eastAsia"/>
        </w:rPr>
        <w:t>-</w:t>
      </w:r>
      <w:r>
        <w:t>10</w:t>
      </w:r>
      <w:r>
        <w:rPr>
          <w:rFonts w:hint="eastAsia"/>
        </w:rPr>
        <w:t>:</w:t>
      </w:r>
      <w:r w:rsidR="009E3C0A">
        <w:t>20</w:t>
      </w:r>
      <w:r>
        <w:rPr>
          <w:rFonts w:hint="eastAsia"/>
        </w:rPr>
        <w:t>，为本赛项竞赛时间，届时会发布竞赛任务第</w:t>
      </w:r>
      <w:r>
        <w:rPr>
          <w:rFonts w:hint="eastAsia"/>
        </w:rPr>
        <w:t>2</w:t>
      </w:r>
      <w:r>
        <w:rPr>
          <w:rFonts w:hint="eastAsia"/>
        </w:rPr>
        <w:t>部分的要求和素材，请竞赛选手准备好电脑</w:t>
      </w:r>
      <w:r>
        <w:rPr>
          <w:rFonts w:ascii="Pirulen" w:hAnsi="Pirulen"/>
        </w:rPr>
        <w:t>、</w:t>
      </w:r>
      <w:r>
        <w:rPr>
          <w:rFonts w:hint="eastAsia"/>
        </w:rPr>
        <w:t>安装好</w:t>
      </w:r>
      <w:r>
        <w:rPr>
          <w:rFonts w:hint="eastAsia"/>
        </w:rPr>
        <w:t>Office</w:t>
      </w:r>
      <w:r>
        <w:rPr>
          <w:rFonts w:hint="eastAsia"/>
        </w:rPr>
        <w:t>软件（</w:t>
      </w:r>
      <w:r w:rsidR="009369AE">
        <w:rPr>
          <w:rFonts w:hint="eastAsia"/>
        </w:rPr>
        <w:t>须为</w:t>
      </w:r>
      <w:r>
        <w:rPr>
          <w:rFonts w:hint="eastAsia"/>
        </w:rPr>
        <w:t>Office</w:t>
      </w:r>
      <w:r>
        <w:t xml:space="preserve"> 2016</w:t>
      </w:r>
      <w:r>
        <w:rPr>
          <w:rFonts w:hint="eastAsia"/>
        </w:rPr>
        <w:t>以上</w:t>
      </w:r>
      <w:r w:rsidR="009369AE">
        <w:rPr>
          <w:rFonts w:hint="eastAsia"/>
        </w:rPr>
        <w:t>，建议使用专业增强版</w:t>
      </w:r>
      <w:r>
        <w:rPr>
          <w:rFonts w:hint="eastAsia"/>
        </w:rPr>
        <w:t>）</w:t>
      </w:r>
      <w:r w:rsidR="00856099">
        <w:rPr>
          <w:rFonts w:ascii="Pirulen" w:hAnsi="Pirulen"/>
        </w:rPr>
        <w:t>、</w:t>
      </w:r>
      <w:r>
        <w:rPr>
          <w:rFonts w:hint="eastAsia"/>
        </w:rPr>
        <w:t>解压缩软件（如</w:t>
      </w:r>
      <w:r>
        <w:rPr>
          <w:rFonts w:hint="eastAsia"/>
        </w:rPr>
        <w:t>Win</w:t>
      </w:r>
      <w:r>
        <w:t>RAR</w:t>
      </w:r>
      <w:r>
        <w:rPr>
          <w:rFonts w:hint="eastAsia"/>
        </w:rPr>
        <w:t>）</w:t>
      </w:r>
      <w:r w:rsidR="00856099">
        <w:rPr>
          <w:rFonts w:hint="eastAsia"/>
        </w:rPr>
        <w:t>以及腾讯会议远程工具。</w:t>
      </w:r>
    </w:p>
    <w:p w14:paraId="5C1C7CBF" w14:textId="136B6ECF" w:rsidR="00B20AFE" w:rsidRPr="001F44AB" w:rsidRDefault="00B20AFE">
      <w:pPr>
        <w:spacing w:before="156" w:after="156"/>
      </w:pPr>
    </w:p>
    <w:sectPr w:rsidR="00B20AFE" w:rsidRPr="001F44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7A52F" w14:textId="77777777" w:rsidR="00BB2F64" w:rsidRDefault="00BB2F64" w:rsidP="003061DB">
      <w:pPr>
        <w:spacing w:before="120" w:after="120"/>
      </w:pPr>
      <w:r>
        <w:separator/>
      </w:r>
    </w:p>
  </w:endnote>
  <w:endnote w:type="continuationSeparator" w:id="0">
    <w:p w14:paraId="0E3C1F5C" w14:textId="77777777" w:rsidR="00BB2F64" w:rsidRDefault="00BB2F64" w:rsidP="003061D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rulen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E4F8F" w14:textId="77777777" w:rsidR="003061DB" w:rsidRDefault="003061DB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1308E" w14:textId="77777777" w:rsidR="003061DB" w:rsidRDefault="003061DB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DBB54" w14:textId="77777777" w:rsidR="003061DB" w:rsidRDefault="003061D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597FA" w14:textId="77777777" w:rsidR="00BB2F64" w:rsidRDefault="00BB2F64" w:rsidP="003061DB">
      <w:pPr>
        <w:spacing w:before="120" w:after="120"/>
      </w:pPr>
      <w:r>
        <w:separator/>
      </w:r>
    </w:p>
  </w:footnote>
  <w:footnote w:type="continuationSeparator" w:id="0">
    <w:p w14:paraId="36D029A1" w14:textId="77777777" w:rsidR="00BB2F64" w:rsidRDefault="00BB2F64" w:rsidP="003061D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418BF" w14:textId="77777777" w:rsidR="003061DB" w:rsidRDefault="003061DB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4F285" w14:textId="77777777" w:rsidR="003061DB" w:rsidRDefault="003061DB">
    <w:pPr>
      <w:pStyle w:val="a4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5DC" w14:textId="77777777" w:rsidR="003061DB" w:rsidRDefault="003061DB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A6581"/>
    <w:multiLevelType w:val="hybridMultilevel"/>
    <w:tmpl w:val="A4F835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9C7DB2"/>
    <w:multiLevelType w:val="hybridMultilevel"/>
    <w:tmpl w:val="F0C0A1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7112A9"/>
    <w:multiLevelType w:val="hybridMultilevel"/>
    <w:tmpl w:val="46B4CE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7F"/>
    <w:rsid w:val="001C20ED"/>
    <w:rsid w:val="001F44AB"/>
    <w:rsid w:val="0028309A"/>
    <w:rsid w:val="003061DB"/>
    <w:rsid w:val="003D139F"/>
    <w:rsid w:val="003F067F"/>
    <w:rsid w:val="004E6FEE"/>
    <w:rsid w:val="0053383F"/>
    <w:rsid w:val="00534D49"/>
    <w:rsid w:val="00535A37"/>
    <w:rsid w:val="006048DC"/>
    <w:rsid w:val="00723621"/>
    <w:rsid w:val="007A4EDB"/>
    <w:rsid w:val="00856099"/>
    <w:rsid w:val="009369AE"/>
    <w:rsid w:val="009E3C0A"/>
    <w:rsid w:val="00A74412"/>
    <w:rsid w:val="00B20AFE"/>
    <w:rsid w:val="00B82A63"/>
    <w:rsid w:val="00B90EF0"/>
    <w:rsid w:val="00BB2F64"/>
    <w:rsid w:val="00BB59A8"/>
    <w:rsid w:val="00C05B4E"/>
    <w:rsid w:val="00C35CD6"/>
    <w:rsid w:val="00C66B92"/>
    <w:rsid w:val="00CC08CA"/>
    <w:rsid w:val="00CF267C"/>
    <w:rsid w:val="00DF575D"/>
    <w:rsid w:val="00ED52BE"/>
    <w:rsid w:val="00F3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3EC2C"/>
  <w15:chartTrackingRefBased/>
  <w15:docId w15:val="{4E44F3CB-90A4-4F38-AA0C-69D80181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8D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06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61D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6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61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6</cp:revision>
  <dcterms:created xsi:type="dcterms:W3CDTF">2020-11-11T03:43:00Z</dcterms:created>
  <dcterms:modified xsi:type="dcterms:W3CDTF">2020-11-11T14:19:00Z</dcterms:modified>
</cp:coreProperties>
</file>